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9B2" w:rsidRDefault="00DE49B2" w:rsidP="00DE49B2">
      <w:pPr>
        <w:shd w:val="clear" w:color="auto" w:fill="FFFFFF"/>
        <w:ind w:left="567"/>
        <w:contextualSpacing/>
        <w:jc w:val="both"/>
        <w:textAlignment w:val="baseline"/>
        <w:rPr>
          <w:b/>
          <w:color w:val="000000"/>
          <w:sz w:val="24"/>
          <w:szCs w:val="24"/>
        </w:rPr>
      </w:pPr>
    </w:p>
    <w:p w:rsidR="00DE49B2" w:rsidRDefault="00502151" w:rsidP="00DE49B2">
      <w:pPr>
        <w:shd w:val="clear" w:color="auto" w:fill="FFFFFF"/>
        <w:ind w:left="567"/>
        <w:contextualSpacing/>
        <w:jc w:val="both"/>
        <w:textAlignment w:val="baseline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5940425" cy="8229808"/>
            <wp:effectExtent l="19050" t="0" r="3175" b="0"/>
            <wp:docPr id="1" name="Рисунок 1" descr="C:\Users\1\Desktop\CCI24032016_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4032016_0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9B2" w:rsidRPr="00C00329" w:rsidRDefault="00DE49B2" w:rsidP="00DE49B2">
      <w:pPr>
        <w:shd w:val="clear" w:color="auto" w:fill="FFFFFF"/>
        <w:ind w:left="567"/>
        <w:contextualSpacing/>
        <w:jc w:val="both"/>
        <w:textAlignment w:val="baseline"/>
        <w:rPr>
          <w:b/>
          <w:color w:val="000000"/>
          <w:sz w:val="24"/>
          <w:szCs w:val="24"/>
        </w:rPr>
      </w:pPr>
    </w:p>
    <w:p w:rsidR="00502151" w:rsidRDefault="00502151" w:rsidP="00D30C98">
      <w:pPr>
        <w:pStyle w:val="a6"/>
        <w:shd w:val="clear" w:color="auto" w:fill="FFFFFF"/>
        <w:ind w:left="0"/>
        <w:jc w:val="both"/>
        <w:rPr>
          <w:color w:val="000000"/>
          <w:spacing w:val="-5"/>
          <w:sz w:val="28"/>
          <w:szCs w:val="28"/>
        </w:rPr>
      </w:pPr>
    </w:p>
    <w:p w:rsidR="00502151" w:rsidRDefault="00502151" w:rsidP="00D30C98">
      <w:pPr>
        <w:pStyle w:val="a6"/>
        <w:shd w:val="clear" w:color="auto" w:fill="FFFFFF"/>
        <w:ind w:left="0"/>
        <w:jc w:val="both"/>
        <w:rPr>
          <w:color w:val="000000"/>
          <w:spacing w:val="-5"/>
          <w:sz w:val="28"/>
          <w:szCs w:val="28"/>
        </w:rPr>
      </w:pPr>
    </w:p>
    <w:p w:rsidR="00502151" w:rsidRDefault="00502151" w:rsidP="00D30C98">
      <w:pPr>
        <w:pStyle w:val="a6"/>
        <w:shd w:val="clear" w:color="auto" w:fill="FFFFFF"/>
        <w:ind w:left="0"/>
        <w:jc w:val="both"/>
        <w:rPr>
          <w:color w:val="000000"/>
          <w:spacing w:val="-5"/>
          <w:sz w:val="28"/>
          <w:szCs w:val="28"/>
        </w:rPr>
      </w:pPr>
    </w:p>
    <w:p w:rsidR="00B35DCA" w:rsidRPr="00C00329" w:rsidRDefault="00B35DCA" w:rsidP="00D30C98">
      <w:pPr>
        <w:pStyle w:val="a6"/>
        <w:shd w:val="clear" w:color="auto" w:fill="FFFFFF"/>
        <w:ind w:left="0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lastRenderedPageBreak/>
        <w:t>- совместная работа родительской общественности и Учреждения по реализации государственной, муниципальной политики в области дошкольного образования;</w:t>
      </w:r>
    </w:p>
    <w:p w:rsidR="00B35DCA" w:rsidRPr="00C00329" w:rsidRDefault="00B35DCA" w:rsidP="00D30C98">
      <w:pPr>
        <w:pStyle w:val="a6"/>
        <w:shd w:val="clear" w:color="auto" w:fill="FFFFFF"/>
        <w:ind w:left="0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рассмотрение и обсуждение основных направлений развития Учреждения;</w:t>
      </w:r>
    </w:p>
    <w:p w:rsidR="00B35DCA" w:rsidRPr="00C00329" w:rsidRDefault="00B35DCA" w:rsidP="00D30C98">
      <w:pPr>
        <w:pStyle w:val="a6"/>
        <w:shd w:val="clear" w:color="auto" w:fill="FFFFFF"/>
        <w:ind w:left="0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B35DCA" w:rsidRPr="00C00329" w:rsidRDefault="00B35DCA" w:rsidP="004E7D33">
      <w:pPr>
        <w:pStyle w:val="a6"/>
        <w:shd w:val="clear" w:color="auto" w:fill="FFFFFF"/>
        <w:jc w:val="both"/>
        <w:rPr>
          <w:color w:val="000000"/>
          <w:spacing w:val="-5"/>
          <w:sz w:val="28"/>
          <w:szCs w:val="28"/>
        </w:rPr>
      </w:pPr>
    </w:p>
    <w:p w:rsidR="00B35DCA" w:rsidRPr="00C00329" w:rsidRDefault="00B35DCA" w:rsidP="00091816">
      <w:pPr>
        <w:pStyle w:val="a6"/>
        <w:numPr>
          <w:ilvl w:val="0"/>
          <w:numId w:val="3"/>
        </w:numPr>
        <w:shd w:val="clear" w:color="auto" w:fill="FFFFFF"/>
        <w:jc w:val="both"/>
        <w:rPr>
          <w:b/>
          <w:color w:val="000000"/>
          <w:spacing w:val="-5"/>
          <w:sz w:val="28"/>
          <w:szCs w:val="28"/>
        </w:rPr>
      </w:pPr>
      <w:r w:rsidRPr="00C00329">
        <w:rPr>
          <w:b/>
          <w:color w:val="000000"/>
          <w:spacing w:val="-5"/>
          <w:sz w:val="28"/>
          <w:szCs w:val="28"/>
        </w:rPr>
        <w:t>Функции Общего родительского собрания</w:t>
      </w:r>
    </w:p>
    <w:p w:rsidR="00B35DCA" w:rsidRPr="00C00329" w:rsidRDefault="00B35DCA" w:rsidP="00D30C98">
      <w:pPr>
        <w:pStyle w:val="a6"/>
        <w:numPr>
          <w:ilvl w:val="1"/>
          <w:numId w:val="3"/>
        </w:numPr>
        <w:shd w:val="clear" w:color="auto" w:fill="FFFFFF"/>
        <w:ind w:left="0" w:firstLine="0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Общее родительское собрание Учреждения</w:t>
      </w:r>
    </w:p>
    <w:p w:rsidR="00B35DCA" w:rsidRPr="00C00329" w:rsidRDefault="00B35DCA" w:rsidP="00D30C98">
      <w:pPr>
        <w:pStyle w:val="a6"/>
        <w:shd w:val="clear" w:color="auto" w:fill="FFFFFF"/>
        <w:ind w:left="0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выбирает Родительский комитет Учреждения;</w:t>
      </w:r>
    </w:p>
    <w:p w:rsidR="00B35DCA" w:rsidRPr="00C00329" w:rsidRDefault="00B35DCA" w:rsidP="00D30C98">
      <w:pPr>
        <w:pStyle w:val="a6"/>
        <w:shd w:val="clear" w:color="auto" w:fill="FFFFFF"/>
        <w:ind w:left="0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знакомится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B35DCA" w:rsidRPr="00C00329" w:rsidRDefault="00B35DCA" w:rsidP="00D30C98">
      <w:pPr>
        <w:pStyle w:val="a6"/>
        <w:shd w:val="clear" w:color="auto" w:fill="FFFFFF"/>
        <w:ind w:left="0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B35DCA" w:rsidRPr="00C00329" w:rsidRDefault="00B35DCA" w:rsidP="00D30C98">
      <w:pPr>
        <w:pStyle w:val="a6"/>
        <w:shd w:val="clear" w:color="auto" w:fill="FFFFFF"/>
        <w:ind w:left="0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заслушивает вопросы, касающиеся содержания, форм и методов образовательного процесса,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планирования педагогической деятельности Учреждения;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 принимает информацию заведующего, отчеты педагогиче</w:t>
      </w:r>
      <w:r w:rsidRPr="00C00329">
        <w:rPr>
          <w:color w:val="000000"/>
          <w:spacing w:val="-5"/>
          <w:sz w:val="28"/>
          <w:szCs w:val="28"/>
        </w:rPr>
        <w:softHyphen/>
        <w:t>ских работников о состоянии здоровья детей, ходе реализации образовательных и воспитательных программ, резуль</w:t>
      </w:r>
      <w:r w:rsidRPr="00C00329">
        <w:rPr>
          <w:color w:val="000000"/>
          <w:spacing w:val="-5"/>
          <w:sz w:val="28"/>
          <w:szCs w:val="28"/>
        </w:rPr>
        <w:softHyphen/>
        <w:t>татах готовности детей к школьному обучению;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заслушивает информацию воспитателей группы о состоянии здоровья детей в  ходе реали</w:t>
      </w:r>
      <w:r w:rsidRPr="00C00329">
        <w:rPr>
          <w:color w:val="000000"/>
          <w:spacing w:val="-5"/>
          <w:sz w:val="28"/>
          <w:szCs w:val="28"/>
        </w:rPr>
        <w:softHyphen/>
        <w:t>зации образовательных и воспитательных программ, результатах готовности детей к школьному обучению, итогах учебного года;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решает вопросы оказания помощи воспитателям группы в работе с неблагополучными семьями;</w:t>
      </w:r>
    </w:p>
    <w:p w:rsidR="00B35DCA" w:rsidRPr="00C00329" w:rsidRDefault="00B35DCA" w:rsidP="00646733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вносит предложения по совершенствованию педагогическо</w:t>
      </w:r>
      <w:r w:rsidRPr="00C00329">
        <w:rPr>
          <w:color w:val="000000"/>
          <w:spacing w:val="-5"/>
          <w:sz w:val="28"/>
          <w:szCs w:val="28"/>
        </w:rPr>
        <w:softHyphen/>
        <w:t>го процесса в Учреждении.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 xml:space="preserve"> - участвует в планировании совместных с родителями (закон</w:t>
      </w:r>
      <w:r w:rsidRPr="00C00329">
        <w:rPr>
          <w:color w:val="000000"/>
          <w:spacing w:val="-5"/>
          <w:sz w:val="28"/>
          <w:szCs w:val="28"/>
        </w:rPr>
        <w:softHyphen/>
        <w:t>ными представителями) мероприятий в Учреждении — общих  родительских собраний,   Дней от</w:t>
      </w:r>
      <w:r w:rsidRPr="00C00329">
        <w:rPr>
          <w:color w:val="000000"/>
          <w:spacing w:val="-5"/>
          <w:sz w:val="28"/>
          <w:szCs w:val="28"/>
        </w:rPr>
        <w:softHyphen/>
        <w:t>крытых дверей и др.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</w:p>
    <w:p w:rsidR="00B35DCA" w:rsidRPr="00C00329" w:rsidRDefault="00B35DCA" w:rsidP="00016315">
      <w:pPr>
        <w:shd w:val="clear" w:color="auto" w:fill="FFFFFF"/>
        <w:jc w:val="center"/>
        <w:rPr>
          <w:b/>
          <w:color w:val="000000"/>
          <w:spacing w:val="-5"/>
          <w:sz w:val="28"/>
          <w:szCs w:val="28"/>
        </w:rPr>
      </w:pPr>
      <w:r w:rsidRPr="00C00329">
        <w:rPr>
          <w:b/>
          <w:color w:val="000000"/>
          <w:spacing w:val="-5"/>
          <w:sz w:val="28"/>
          <w:szCs w:val="28"/>
        </w:rPr>
        <w:t>4. Права Общего  родительского собрания</w:t>
      </w:r>
    </w:p>
    <w:p w:rsidR="00B35DCA" w:rsidRPr="00C00329" w:rsidRDefault="00B35DCA" w:rsidP="00016315">
      <w:pPr>
        <w:shd w:val="clear" w:color="auto" w:fill="FFFFFF"/>
        <w:jc w:val="center"/>
        <w:rPr>
          <w:b/>
          <w:color w:val="000000"/>
          <w:spacing w:val="-5"/>
          <w:sz w:val="28"/>
          <w:szCs w:val="28"/>
        </w:rPr>
      </w:pP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4.1.Общее родительское собрание имеет право: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выбирать родительский комитет Учреждения;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требовать у родительского комитета  Учреждения выполнения и (или) контроля выполнения его решений.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4.2.Каждый член  Общего  родительского собрания имеет право: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 xml:space="preserve">- потребовать обсуждения  Общим родительским собранием любого вопроса, входящего в его компетенцию, если это предложение поддержит не менее одной </w:t>
      </w:r>
      <w:r w:rsidRPr="00C00329">
        <w:rPr>
          <w:color w:val="000000"/>
          <w:spacing w:val="-5"/>
          <w:sz w:val="28"/>
          <w:szCs w:val="28"/>
        </w:rPr>
        <w:lastRenderedPageBreak/>
        <w:t>трети членов собрания;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при несогласии с решением Общего  родительского собрания выска</w:t>
      </w:r>
      <w:r w:rsidRPr="00C00329">
        <w:rPr>
          <w:color w:val="000000"/>
          <w:spacing w:val="-5"/>
          <w:sz w:val="28"/>
          <w:szCs w:val="28"/>
        </w:rPr>
        <w:softHyphen/>
        <w:t>зать свое  мнение, которое должно быть занесено в протокол.</w:t>
      </w:r>
    </w:p>
    <w:p w:rsidR="00B35DCA" w:rsidRPr="00C00329" w:rsidRDefault="00B35DCA" w:rsidP="00016315">
      <w:pPr>
        <w:shd w:val="clear" w:color="auto" w:fill="FFFFFF"/>
        <w:ind w:firstLine="720"/>
        <w:jc w:val="both"/>
        <w:rPr>
          <w:color w:val="000000"/>
          <w:spacing w:val="-5"/>
          <w:sz w:val="28"/>
          <w:szCs w:val="28"/>
        </w:rPr>
      </w:pPr>
    </w:p>
    <w:p w:rsidR="00B35DCA" w:rsidRPr="00C00329" w:rsidRDefault="00B35DCA" w:rsidP="00016315">
      <w:pPr>
        <w:shd w:val="clear" w:color="auto" w:fill="FFFFFF"/>
        <w:jc w:val="center"/>
        <w:rPr>
          <w:b/>
          <w:color w:val="000000"/>
          <w:spacing w:val="-5"/>
          <w:sz w:val="28"/>
          <w:szCs w:val="28"/>
        </w:rPr>
      </w:pPr>
      <w:r w:rsidRPr="00C00329">
        <w:rPr>
          <w:b/>
          <w:color w:val="000000"/>
          <w:spacing w:val="-5"/>
          <w:sz w:val="28"/>
          <w:szCs w:val="28"/>
        </w:rPr>
        <w:t>5. Организация управления  Общим родительским собранием</w:t>
      </w:r>
    </w:p>
    <w:p w:rsidR="00B35DCA" w:rsidRPr="00C00329" w:rsidRDefault="00B35DCA" w:rsidP="00016315">
      <w:pPr>
        <w:shd w:val="clear" w:color="auto" w:fill="FFFFFF"/>
        <w:jc w:val="center"/>
        <w:rPr>
          <w:b/>
          <w:color w:val="000000"/>
          <w:spacing w:val="-5"/>
          <w:sz w:val="28"/>
          <w:szCs w:val="28"/>
        </w:rPr>
      </w:pPr>
    </w:p>
    <w:p w:rsidR="00B35DCA" w:rsidRPr="00C00329" w:rsidRDefault="00B35DCA" w:rsidP="00646733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5.1. В состав  Общего родительского собрания входят все родители (за</w:t>
      </w:r>
      <w:r w:rsidRPr="00C00329">
        <w:rPr>
          <w:color w:val="000000"/>
          <w:spacing w:val="-5"/>
          <w:sz w:val="28"/>
          <w:szCs w:val="28"/>
        </w:rPr>
        <w:softHyphen/>
        <w:t>конные представители) воспитанников  Учреждения.</w:t>
      </w:r>
    </w:p>
    <w:p w:rsidR="00B35DCA" w:rsidRPr="00C00329" w:rsidRDefault="00B35DCA" w:rsidP="00646733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1"/>
          <w:sz w:val="28"/>
          <w:szCs w:val="28"/>
        </w:rPr>
        <w:t xml:space="preserve"> </w:t>
      </w:r>
      <w:r w:rsidRPr="00C00329">
        <w:rPr>
          <w:color w:val="000000"/>
          <w:spacing w:val="-5"/>
          <w:sz w:val="28"/>
          <w:szCs w:val="28"/>
        </w:rPr>
        <w:t>5.2. Общее родительское собрание избирает из своего состава роди</w:t>
      </w:r>
      <w:r w:rsidRPr="00C00329">
        <w:rPr>
          <w:color w:val="000000"/>
          <w:spacing w:val="-5"/>
          <w:sz w:val="28"/>
          <w:szCs w:val="28"/>
        </w:rPr>
        <w:softHyphen/>
        <w:t>тельский комитет Учреждения</w:t>
      </w:r>
    </w:p>
    <w:p w:rsidR="00B35DCA" w:rsidRPr="00C00329" w:rsidRDefault="00B35DCA" w:rsidP="00307EF0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5.3. Для ведения заседаний Общего родительского собрания из своего состава выбирают председателя и секретаря. Председателем может быть  председатель  Роди</w:t>
      </w:r>
      <w:r w:rsidRPr="00C00329">
        <w:rPr>
          <w:color w:val="000000"/>
          <w:spacing w:val="-5"/>
          <w:sz w:val="28"/>
          <w:szCs w:val="28"/>
        </w:rPr>
        <w:softHyphen/>
        <w:t>тельского комитета Учреждения.</w:t>
      </w:r>
    </w:p>
    <w:p w:rsidR="00B35DCA" w:rsidRPr="00C00329" w:rsidRDefault="00B35DCA" w:rsidP="00307EF0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 xml:space="preserve"> 5.4. В необходимых случаях на заседание Общего родительского собра</w:t>
      </w:r>
      <w:r w:rsidRPr="00C00329">
        <w:rPr>
          <w:color w:val="000000"/>
          <w:spacing w:val="-5"/>
          <w:sz w:val="28"/>
          <w:szCs w:val="28"/>
        </w:rPr>
        <w:softHyphen/>
        <w:t>ния приглашаются педагогические и другие работ</w:t>
      </w:r>
      <w:r w:rsidRPr="00C00329">
        <w:rPr>
          <w:color w:val="000000"/>
          <w:spacing w:val="-5"/>
          <w:sz w:val="28"/>
          <w:szCs w:val="28"/>
        </w:rPr>
        <w:softHyphen/>
        <w:t>ники Учреждения, представители общественных организаций, уч</w:t>
      </w:r>
      <w:r w:rsidRPr="00C00329">
        <w:rPr>
          <w:color w:val="000000"/>
          <w:spacing w:val="-5"/>
          <w:sz w:val="28"/>
          <w:szCs w:val="28"/>
        </w:rPr>
        <w:softHyphen/>
        <w:t>реждений, родители, представители Учредителя. Необходимость их приглашения определяется председателем родительского комитета Учреждения;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5.5</w:t>
      </w:r>
      <w:r w:rsidRPr="00C00329">
        <w:rPr>
          <w:spacing w:val="-5"/>
          <w:sz w:val="28"/>
          <w:szCs w:val="28"/>
        </w:rPr>
        <w:t xml:space="preserve">. Общее родительское собрание </w:t>
      </w:r>
      <w:r w:rsidRPr="00C00329">
        <w:rPr>
          <w:color w:val="000000"/>
          <w:spacing w:val="-5"/>
          <w:sz w:val="28"/>
          <w:szCs w:val="28"/>
        </w:rPr>
        <w:t>Учреждения</w:t>
      </w:r>
      <w:r w:rsidRPr="00C00329">
        <w:rPr>
          <w:spacing w:val="-5"/>
          <w:sz w:val="28"/>
          <w:szCs w:val="28"/>
        </w:rPr>
        <w:t xml:space="preserve"> ведет председатель Общего родительского </w:t>
      </w:r>
      <w:r w:rsidRPr="00C00329">
        <w:rPr>
          <w:color w:val="000000"/>
          <w:spacing w:val="-5"/>
          <w:sz w:val="28"/>
          <w:szCs w:val="28"/>
        </w:rPr>
        <w:t>собрания;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5.6 .Председатель Общего  родительского собрания: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обеспечивает посещаемость  совме</w:t>
      </w:r>
      <w:r w:rsidRPr="00C00329">
        <w:rPr>
          <w:color w:val="000000"/>
          <w:spacing w:val="-5"/>
          <w:sz w:val="28"/>
          <w:szCs w:val="28"/>
        </w:rPr>
        <w:softHyphen/>
        <w:t>стно с председателем родительского комитета;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 xml:space="preserve">- совместно с </w:t>
      </w:r>
      <w:proofErr w:type="gramStart"/>
      <w:r w:rsidRPr="00C00329">
        <w:rPr>
          <w:color w:val="000000"/>
          <w:spacing w:val="-5"/>
          <w:sz w:val="28"/>
          <w:szCs w:val="28"/>
        </w:rPr>
        <w:t>заведующей Учреждения</w:t>
      </w:r>
      <w:proofErr w:type="gramEnd"/>
      <w:r w:rsidRPr="00C00329">
        <w:rPr>
          <w:color w:val="000000"/>
          <w:spacing w:val="-5"/>
          <w:sz w:val="28"/>
          <w:szCs w:val="28"/>
        </w:rPr>
        <w:t xml:space="preserve"> организует подго</w:t>
      </w:r>
      <w:r w:rsidRPr="00C00329">
        <w:rPr>
          <w:color w:val="000000"/>
          <w:spacing w:val="-5"/>
          <w:sz w:val="28"/>
          <w:szCs w:val="28"/>
        </w:rPr>
        <w:softHyphen/>
        <w:t>товку и проведение  Общего  родительского собрания;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совместно с заведующей Учреждения определяет повестку дня</w:t>
      </w:r>
      <w:proofErr w:type="gramStart"/>
      <w:r w:rsidRPr="00C00329">
        <w:rPr>
          <w:color w:val="000000"/>
          <w:spacing w:val="-5"/>
          <w:sz w:val="28"/>
          <w:szCs w:val="28"/>
        </w:rPr>
        <w:t xml:space="preserve"> ;</w:t>
      </w:r>
      <w:proofErr w:type="gramEnd"/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взаимодействует с председателем родительского комитета;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 xml:space="preserve">- взаимодействует с </w:t>
      </w:r>
      <w:proofErr w:type="gramStart"/>
      <w:r w:rsidRPr="00C00329">
        <w:rPr>
          <w:color w:val="000000"/>
          <w:spacing w:val="-5"/>
          <w:sz w:val="28"/>
          <w:szCs w:val="28"/>
        </w:rPr>
        <w:t>заведующей Учреждения</w:t>
      </w:r>
      <w:proofErr w:type="gramEnd"/>
      <w:r w:rsidRPr="00C00329">
        <w:rPr>
          <w:color w:val="000000"/>
          <w:spacing w:val="-5"/>
          <w:sz w:val="28"/>
          <w:szCs w:val="28"/>
        </w:rPr>
        <w:t xml:space="preserve">  по вопросам ведения собрания, выполнения его решений.</w:t>
      </w:r>
    </w:p>
    <w:p w:rsidR="00B35DCA" w:rsidRPr="00C00329" w:rsidRDefault="00B35DCA" w:rsidP="00307EF0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5.7. Общее родительское собрание работает по плану, составляющему</w:t>
      </w:r>
      <w:r w:rsidRPr="00C00329">
        <w:rPr>
          <w:color w:val="000000"/>
          <w:spacing w:val="-5"/>
          <w:sz w:val="28"/>
          <w:szCs w:val="28"/>
        </w:rPr>
        <w:br/>
        <w:t>часть годового плана работы Учреждения;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5.8.  Общее родительское собрание собирается не реже 2 раз</w:t>
      </w:r>
      <w:r w:rsidR="00764EA2" w:rsidRPr="00C00329">
        <w:rPr>
          <w:color w:val="000000"/>
          <w:spacing w:val="-5"/>
          <w:sz w:val="28"/>
          <w:szCs w:val="28"/>
        </w:rPr>
        <w:t>а</w:t>
      </w:r>
      <w:r w:rsidRPr="00C00329">
        <w:rPr>
          <w:color w:val="000000"/>
          <w:spacing w:val="-5"/>
          <w:sz w:val="28"/>
          <w:szCs w:val="28"/>
        </w:rPr>
        <w:t xml:space="preserve"> в год</w:t>
      </w:r>
    </w:p>
    <w:p w:rsidR="00B35DCA" w:rsidRPr="00C00329" w:rsidRDefault="00B35DCA" w:rsidP="00307EF0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5.9. Заседания общего  родительского собрания правомочны, если на них присутствует не менее двух трети  всех родителей (законных представителей) воспитанников Учреждения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 xml:space="preserve"> 5.10.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5.11. Непосредственным выполнением решений занимаются от</w:t>
      </w:r>
      <w:r w:rsidRPr="00C00329">
        <w:rPr>
          <w:color w:val="000000"/>
          <w:spacing w:val="-5"/>
          <w:sz w:val="28"/>
          <w:szCs w:val="28"/>
        </w:rPr>
        <w:softHyphen/>
        <w:t>ветственные лица, указанные в протоколе заседания Родитель</w:t>
      </w:r>
      <w:r w:rsidRPr="00C00329">
        <w:rPr>
          <w:color w:val="000000"/>
          <w:spacing w:val="-5"/>
          <w:sz w:val="28"/>
          <w:szCs w:val="28"/>
        </w:rPr>
        <w:softHyphen/>
        <w:t>ского собрания. Результаты докладываются  Общему родительскому собра</w:t>
      </w:r>
      <w:r w:rsidRPr="00C00329">
        <w:rPr>
          <w:color w:val="000000"/>
          <w:spacing w:val="-5"/>
          <w:sz w:val="28"/>
          <w:szCs w:val="28"/>
        </w:rPr>
        <w:softHyphen/>
        <w:t>нию на следующем заседании.</w:t>
      </w:r>
    </w:p>
    <w:p w:rsidR="00B35DCA" w:rsidRPr="00C00329" w:rsidRDefault="00B35DCA" w:rsidP="00016315">
      <w:pPr>
        <w:shd w:val="clear" w:color="auto" w:fill="FFFFFF"/>
        <w:ind w:firstLine="720"/>
        <w:jc w:val="both"/>
        <w:rPr>
          <w:color w:val="000000"/>
          <w:spacing w:val="-5"/>
          <w:sz w:val="28"/>
          <w:szCs w:val="28"/>
        </w:rPr>
      </w:pPr>
    </w:p>
    <w:p w:rsidR="00B35DCA" w:rsidRPr="00C00329" w:rsidRDefault="00B35DCA" w:rsidP="00016315">
      <w:pPr>
        <w:shd w:val="clear" w:color="auto" w:fill="FFFFFF"/>
        <w:rPr>
          <w:b/>
          <w:color w:val="000000"/>
          <w:spacing w:val="-5"/>
          <w:sz w:val="28"/>
          <w:szCs w:val="28"/>
        </w:rPr>
      </w:pPr>
      <w:r w:rsidRPr="00C00329">
        <w:rPr>
          <w:b/>
          <w:color w:val="000000"/>
          <w:spacing w:val="-5"/>
          <w:sz w:val="28"/>
          <w:szCs w:val="28"/>
        </w:rPr>
        <w:t xml:space="preserve">       6. Взаимосвязи Общего родительского собрания с органами самоуправления учреждения</w:t>
      </w:r>
    </w:p>
    <w:p w:rsidR="00B35DCA" w:rsidRPr="00C00329" w:rsidRDefault="00B35DCA" w:rsidP="00016315">
      <w:pPr>
        <w:shd w:val="clear" w:color="auto" w:fill="FFFFFF"/>
        <w:rPr>
          <w:b/>
          <w:color w:val="000000"/>
          <w:spacing w:val="-5"/>
          <w:sz w:val="28"/>
          <w:szCs w:val="28"/>
        </w:rPr>
      </w:pPr>
    </w:p>
    <w:p w:rsidR="00B35DCA" w:rsidRPr="00C00329" w:rsidRDefault="00B35DCA" w:rsidP="00644234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lastRenderedPageBreak/>
        <w:t>6.1.  Общее родительское собрание взаимодействует с родительским ко</w:t>
      </w:r>
      <w:r w:rsidRPr="00C00329">
        <w:rPr>
          <w:color w:val="000000"/>
          <w:spacing w:val="-5"/>
          <w:sz w:val="28"/>
          <w:szCs w:val="28"/>
        </w:rPr>
        <w:softHyphen/>
        <w:t>митетом Учреждения</w:t>
      </w:r>
    </w:p>
    <w:p w:rsidR="00B35DCA" w:rsidRPr="00C00329" w:rsidRDefault="00B35DCA" w:rsidP="00016315">
      <w:pPr>
        <w:shd w:val="clear" w:color="auto" w:fill="FFFFFF"/>
        <w:rPr>
          <w:b/>
          <w:color w:val="000000"/>
          <w:spacing w:val="-5"/>
          <w:sz w:val="28"/>
          <w:szCs w:val="28"/>
        </w:rPr>
      </w:pPr>
      <w:r w:rsidRPr="00C00329">
        <w:rPr>
          <w:color w:val="000000"/>
          <w:spacing w:val="1"/>
          <w:sz w:val="28"/>
          <w:szCs w:val="28"/>
        </w:rPr>
        <w:t xml:space="preserve">                                   </w:t>
      </w:r>
      <w:r w:rsidRPr="00C00329">
        <w:rPr>
          <w:b/>
          <w:color w:val="000000"/>
          <w:spacing w:val="-5"/>
          <w:sz w:val="28"/>
          <w:szCs w:val="28"/>
        </w:rPr>
        <w:t>7.  Ответственность Общего родительского собрания</w:t>
      </w:r>
    </w:p>
    <w:p w:rsidR="00B35DCA" w:rsidRPr="00C00329" w:rsidRDefault="00B35DCA" w:rsidP="00016315">
      <w:pPr>
        <w:shd w:val="clear" w:color="auto" w:fill="FFFFFF"/>
        <w:rPr>
          <w:b/>
          <w:color w:val="000000"/>
          <w:spacing w:val="-5"/>
          <w:sz w:val="28"/>
          <w:szCs w:val="28"/>
        </w:rPr>
      </w:pP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7.1.Общее родительское собрание несет ответственность: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за выполнение закрепленных за ним задач и функций;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соответствие принимаемых решений законодательству РФ и РТ, нормативно-правовым актам.</w:t>
      </w:r>
    </w:p>
    <w:p w:rsidR="00B35DCA" w:rsidRPr="00C00329" w:rsidRDefault="00B35DCA" w:rsidP="00016315">
      <w:pPr>
        <w:shd w:val="clear" w:color="auto" w:fill="FFFFFF"/>
        <w:ind w:firstLine="720"/>
        <w:jc w:val="both"/>
        <w:rPr>
          <w:color w:val="000000"/>
          <w:spacing w:val="-5"/>
          <w:sz w:val="28"/>
          <w:szCs w:val="28"/>
        </w:rPr>
      </w:pPr>
    </w:p>
    <w:p w:rsidR="00B35DCA" w:rsidRPr="00C00329" w:rsidRDefault="00B35DCA" w:rsidP="00016315">
      <w:pPr>
        <w:numPr>
          <w:ilvl w:val="0"/>
          <w:numId w:val="2"/>
        </w:numPr>
        <w:shd w:val="clear" w:color="auto" w:fill="FFFFFF"/>
        <w:jc w:val="center"/>
        <w:rPr>
          <w:b/>
          <w:color w:val="000000"/>
          <w:spacing w:val="-5"/>
          <w:sz w:val="28"/>
          <w:szCs w:val="28"/>
        </w:rPr>
      </w:pPr>
      <w:r w:rsidRPr="00C00329">
        <w:rPr>
          <w:b/>
          <w:color w:val="000000"/>
          <w:spacing w:val="-5"/>
          <w:sz w:val="28"/>
          <w:szCs w:val="28"/>
        </w:rPr>
        <w:t>Делопроизводство  Общего родительского собрания</w:t>
      </w:r>
    </w:p>
    <w:p w:rsidR="00B35DCA" w:rsidRPr="00C00329" w:rsidRDefault="00B35DCA" w:rsidP="00016315">
      <w:pPr>
        <w:shd w:val="clear" w:color="auto" w:fill="FFFFFF"/>
        <w:ind w:left="360"/>
        <w:rPr>
          <w:b/>
          <w:color w:val="000000"/>
          <w:spacing w:val="-5"/>
          <w:sz w:val="28"/>
          <w:szCs w:val="28"/>
        </w:rPr>
      </w:pP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8.1. Заседания Общего родительского собрания оформляются протоко</w:t>
      </w:r>
      <w:r w:rsidRPr="00C00329">
        <w:rPr>
          <w:color w:val="000000"/>
          <w:spacing w:val="-5"/>
          <w:sz w:val="28"/>
          <w:szCs w:val="28"/>
        </w:rPr>
        <w:softHyphen/>
        <w:t>лом.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8.2.В тетради  протоколов фиксируются: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 xml:space="preserve">- дата проведения заседания;   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 xml:space="preserve">- количество присутствующих;  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приглашенные (ФИО, должность);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 xml:space="preserve">- повестка дня; 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ход обсуждения вопросов, выносимых на общее  родительское собрание;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предложения, рекомендации и замечания родителей (закон</w:t>
      </w:r>
      <w:r w:rsidRPr="00C00329">
        <w:rPr>
          <w:color w:val="000000"/>
          <w:spacing w:val="-5"/>
          <w:sz w:val="28"/>
          <w:szCs w:val="28"/>
        </w:rPr>
        <w:softHyphen/>
        <w:t>ных представителей), педагогических и                     других работников Учреждения, приглашенных лиц;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- решение общего родительского собрания.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8.3.Протоколы подписываются председателем и секретарем  Общего ро</w:t>
      </w:r>
      <w:r w:rsidRPr="00C00329">
        <w:rPr>
          <w:color w:val="000000"/>
          <w:spacing w:val="-5"/>
          <w:sz w:val="28"/>
          <w:szCs w:val="28"/>
        </w:rPr>
        <w:softHyphen/>
        <w:t>дительского собрания.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8.4.Нумерация протоколов ведется от начала учебного года.</w:t>
      </w:r>
    </w:p>
    <w:p w:rsidR="00B35DCA" w:rsidRPr="00C00329" w:rsidRDefault="00B35DCA" w:rsidP="00307EF0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8.5.Тетрадь протоколов Общего Родительского собрания нумеруется постранично, прошнуровывается, скрепляется подписью заведую</w:t>
      </w:r>
      <w:r w:rsidRPr="00C00329">
        <w:rPr>
          <w:color w:val="000000"/>
          <w:spacing w:val="-5"/>
          <w:sz w:val="28"/>
          <w:szCs w:val="28"/>
        </w:rPr>
        <w:softHyphen/>
        <w:t>щей и печатью Учреждения</w:t>
      </w:r>
    </w:p>
    <w:p w:rsidR="00B35DCA" w:rsidRPr="00C00329" w:rsidRDefault="00B35DCA" w:rsidP="00016315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C00329">
        <w:rPr>
          <w:color w:val="000000"/>
          <w:spacing w:val="-5"/>
          <w:sz w:val="28"/>
          <w:szCs w:val="28"/>
        </w:rPr>
        <w:t>8.6.Тетрадь протоколов  Общего родительского собрания хранится в де</w:t>
      </w:r>
      <w:r w:rsidRPr="00C00329">
        <w:rPr>
          <w:color w:val="000000"/>
          <w:spacing w:val="-5"/>
          <w:sz w:val="28"/>
          <w:szCs w:val="28"/>
        </w:rPr>
        <w:softHyphen/>
        <w:t>лах Учреждения 5 лет и передается по акту (при смене руководи</w:t>
      </w:r>
      <w:r w:rsidRPr="00C00329">
        <w:rPr>
          <w:color w:val="000000"/>
          <w:spacing w:val="-5"/>
          <w:sz w:val="28"/>
          <w:szCs w:val="28"/>
        </w:rPr>
        <w:softHyphen/>
        <w:t>теля, при передаче в архив).</w:t>
      </w:r>
    </w:p>
    <w:p w:rsidR="00B35DCA" w:rsidRPr="00C00329" w:rsidRDefault="00B35DCA" w:rsidP="00016315">
      <w:pPr>
        <w:shd w:val="clear" w:color="auto" w:fill="FFFFFF"/>
        <w:ind w:firstLine="720"/>
        <w:jc w:val="both"/>
        <w:rPr>
          <w:color w:val="000000"/>
          <w:spacing w:val="-5"/>
          <w:sz w:val="28"/>
          <w:szCs w:val="28"/>
        </w:rPr>
      </w:pPr>
    </w:p>
    <w:p w:rsidR="00B35DCA" w:rsidRPr="00C00329" w:rsidRDefault="00B35DCA">
      <w:pPr>
        <w:rPr>
          <w:sz w:val="28"/>
          <w:szCs w:val="28"/>
        </w:rPr>
      </w:pPr>
    </w:p>
    <w:p w:rsidR="00764EA2" w:rsidRDefault="00764EA2">
      <w:pPr>
        <w:rPr>
          <w:sz w:val="28"/>
          <w:szCs w:val="28"/>
        </w:rPr>
      </w:pPr>
    </w:p>
    <w:p w:rsidR="00C00329" w:rsidRDefault="00C00329">
      <w:pPr>
        <w:rPr>
          <w:sz w:val="28"/>
          <w:szCs w:val="28"/>
        </w:rPr>
      </w:pPr>
    </w:p>
    <w:p w:rsidR="00C00329" w:rsidRDefault="00C00329">
      <w:pPr>
        <w:rPr>
          <w:sz w:val="28"/>
          <w:szCs w:val="28"/>
        </w:rPr>
      </w:pPr>
    </w:p>
    <w:p w:rsidR="00C00329" w:rsidRDefault="00C00329">
      <w:pPr>
        <w:rPr>
          <w:sz w:val="28"/>
          <w:szCs w:val="28"/>
        </w:rPr>
      </w:pPr>
    </w:p>
    <w:p w:rsidR="00C00329" w:rsidRDefault="00C00329">
      <w:pPr>
        <w:rPr>
          <w:sz w:val="28"/>
          <w:szCs w:val="28"/>
        </w:rPr>
      </w:pPr>
    </w:p>
    <w:p w:rsidR="00C00329" w:rsidRDefault="00C00329">
      <w:pPr>
        <w:rPr>
          <w:sz w:val="28"/>
          <w:szCs w:val="28"/>
        </w:rPr>
      </w:pPr>
    </w:p>
    <w:p w:rsidR="00C00329" w:rsidRDefault="00C00329">
      <w:pPr>
        <w:rPr>
          <w:sz w:val="28"/>
          <w:szCs w:val="28"/>
        </w:rPr>
      </w:pPr>
    </w:p>
    <w:p w:rsidR="00C00329" w:rsidRDefault="00C00329">
      <w:pPr>
        <w:rPr>
          <w:sz w:val="28"/>
          <w:szCs w:val="28"/>
        </w:rPr>
      </w:pPr>
    </w:p>
    <w:p w:rsidR="00C00329" w:rsidRDefault="00C00329">
      <w:pPr>
        <w:rPr>
          <w:sz w:val="28"/>
          <w:szCs w:val="28"/>
        </w:rPr>
      </w:pPr>
    </w:p>
    <w:p w:rsidR="00C00329" w:rsidRPr="00C00329" w:rsidRDefault="00C00329">
      <w:pPr>
        <w:rPr>
          <w:sz w:val="28"/>
          <w:szCs w:val="28"/>
        </w:rPr>
      </w:pPr>
    </w:p>
    <w:p w:rsidR="00C00329" w:rsidRPr="00C00329" w:rsidRDefault="00C00329" w:rsidP="00764EA2">
      <w:pPr>
        <w:pStyle w:val="a7"/>
        <w:ind w:left="-567"/>
        <w:jc w:val="center"/>
        <w:rPr>
          <w:rFonts w:ascii="Times New Roman" w:hAnsi="Times New Roman"/>
          <w:sz w:val="24"/>
          <w:szCs w:val="24"/>
        </w:rPr>
      </w:pPr>
    </w:p>
    <w:p w:rsidR="00C00329" w:rsidRPr="00C00329" w:rsidRDefault="00C00329" w:rsidP="00764EA2">
      <w:pPr>
        <w:pStyle w:val="a7"/>
        <w:ind w:left="-567"/>
        <w:jc w:val="center"/>
        <w:rPr>
          <w:rFonts w:ascii="Times New Roman" w:hAnsi="Times New Roman"/>
          <w:sz w:val="24"/>
          <w:szCs w:val="24"/>
        </w:rPr>
      </w:pPr>
    </w:p>
    <w:p w:rsidR="00C00329" w:rsidRPr="00C00329" w:rsidRDefault="00C00329" w:rsidP="00764EA2">
      <w:pPr>
        <w:pStyle w:val="a7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64EA2" w:rsidRPr="00C00329" w:rsidRDefault="00764EA2" w:rsidP="00764EA2">
      <w:pPr>
        <w:pStyle w:val="a7"/>
        <w:ind w:left="-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C00329">
        <w:rPr>
          <w:rFonts w:ascii="Times New Roman" w:hAnsi="Times New Roman"/>
          <w:sz w:val="24"/>
          <w:szCs w:val="24"/>
        </w:rPr>
        <w:t xml:space="preserve">С ПОЛОЖЕНИЕМ  ОБ </w:t>
      </w:r>
      <w:r w:rsidRPr="00C00329">
        <w:rPr>
          <w:rFonts w:ascii="Times New Roman" w:hAnsi="Times New Roman"/>
          <w:sz w:val="24"/>
          <w:szCs w:val="24"/>
          <w:lang w:val="tt-RU"/>
        </w:rPr>
        <w:t xml:space="preserve">ОБЩЕМ РОДИТЕЛЬСКОМ  СОБРАНИИ </w:t>
      </w:r>
    </w:p>
    <w:p w:rsidR="00764EA2" w:rsidRPr="00C00329" w:rsidRDefault="00764EA2" w:rsidP="00764EA2">
      <w:pPr>
        <w:jc w:val="center"/>
        <w:rPr>
          <w:lang w:val="tt-RU"/>
        </w:rPr>
      </w:pPr>
    </w:p>
    <w:p w:rsidR="00764EA2" w:rsidRPr="00C00329" w:rsidRDefault="00764EA2" w:rsidP="00764EA2">
      <w:pPr>
        <w:jc w:val="center"/>
      </w:pPr>
      <w:r w:rsidRPr="00C00329">
        <w:t xml:space="preserve"> в МБДОУ «</w:t>
      </w:r>
      <w:proofErr w:type="spellStart"/>
      <w:r w:rsidRPr="00C00329">
        <w:t>Усалинский</w:t>
      </w:r>
      <w:proofErr w:type="spellEnd"/>
      <w:r w:rsidRPr="00C00329">
        <w:t xml:space="preserve"> детский сад» </w:t>
      </w:r>
      <w:proofErr w:type="gramStart"/>
      <w:r w:rsidRPr="00C00329">
        <w:t>ознакомлены</w:t>
      </w:r>
      <w:proofErr w:type="gramEnd"/>
      <w:r w:rsidRPr="00C00329">
        <w:t>:</w:t>
      </w:r>
    </w:p>
    <w:p w:rsidR="00764EA2" w:rsidRPr="00C00329" w:rsidRDefault="00764EA2" w:rsidP="00764EA2">
      <w:pPr>
        <w:jc w:val="center"/>
      </w:pPr>
    </w:p>
    <w:p w:rsidR="00764EA2" w:rsidRPr="00C00329" w:rsidRDefault="00764EA2" w:rsidP="00764EA2">
      <w:pPr>
        <w:jc w:val="center"/>
      </w:pPr>
    </w:p>
    <w:tbl>
      <w:tblPr>
        <w:tblStyle w:val="a3"/>
        <w:tblW w:w="0" w:type="auto"/>
        <w:tblLook w:val="04A0"/>
      </w:tblPr>
      <w:tblGrid>
        <w:gridCol w:w="445"/>
        <w:gridCol w:w="4363"/>
        <w:gridCol w:w="2384"/>
        <w:gridCol w:w="2379"/>
      </w:tblGrid>
      <w:tr w:rsidR="00764EA2" w:rsidRPr="00C00329" w:rsidTr="00367CF7">
        <w:tc>
          <w:tcPr>
            <w:tcW w:w="392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>ФИО сотрудников</w:t>
            </w:r>
          </w:p>
        </w:tc>
        <w:tc>
          <w:tcPr>
            <w:tcW w:w="2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>Подпись</w:t>
            </w:r>
          </w:p>
        </w:tc>
      </w:tr>
      <w:tr w:rsidR="00764EA2" w:rsidRPr="00C00329" w:rsidTr="00367CF7">
        <w:tc>
          <w:tcPr>
            <w:tcW w:w="392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 xml:space="preserve">Нуриева </w:t>
            </w:r>
            <w:proofErr w:type="spellStart"/>
            <w:r w:rsidRPr="00C00329">
              <w:rPr>
                <w:sz w:val="24"/>
                <w:szCs w:val="24"/>
              </w:rPr>
              <w:t>Люция</w:t>
            </w:r>
            <w:proofErr w:type="spellEnd"/>
            <w:r w:rsidRPr="00C00329">
              <w:rPr>
                <w:sz w:val="24"/>
                <w:szCs w:val="24"/>
              </w:rPr>
              <w:t xml:space="preserve"> </w:t>
            </w:r>
            <w:proofErr w:type="spellStart"/>
            <w:r w:rsidRPr="00C00329">
              <w:rPr>
                <w:sz w:val="24"/>
                <w:szCs w:val="24"/>
              </w:rPr>
              <w:t>Миннулловна</w:t>
            </w:r>
            <w:proofErr w:type="spellEnd"/>
          </w:p>
        </w:tc>
        <w:tc>
          <w:tcPr>
            <w:tcW w:w="2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>Повар</w:t>
            </w:r>
          </w:p>
        </w:tc>
        <w:tc>
          <w:tcPr>
            <w:tcW w:w="2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</w:p>
        </w:tc>
      </w:tr>
      <w:tr w:rsidR="00764EA2" w:rsidRPr="00C00329" w:rsidTr="00367CF7">
        <w:tc>
          <w:tcPr>
            <w:tcW w:w="392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proofErr w:type="spellStart"/>
            <w:r w:rsidRPr="00C00329">
              <w:rPr>
                <w:sz w:val="24"/>
                <w:szCs w:val="24"/>
              </w:rPr>
              <w:t>Нуруллина</w:t>
            </w:r>
            <w:proofErr w:type="spellEnd"/>
            <w:r w:rsidRPr="00C00329">
              <w:rPr>
                <w:sz w:val="24"/>
                <w:szCs w:val="24"/>
              </w:rPr>
              <w:t xml:space="preserve"> </w:t>
            </w:r>
            <w:proofErr w:type="spellStart"/>
            <w:r w:rsidRPr="00C00329">
              <w:rPr>
                <w:sz w:val="24"/>
                <w:szCs w:val="24"/>
              </w:rPr>
              <w:t>Гюзель</w:t>
            </w:r>
            <w:proofErr w:type="spellEnd"/>
            <w:r w:rsidRPr="00C00329">
              <w:rPr>
                <w:sz w:val="24"/>
                <w:szCs w:val="24"/>
              </w:rPr>
              <w:t xml:space="preserve"> </w:t>
            </w:r>
            <w:proofErr w:type="spellStart"/>
            <w:r w:rsidRPr="00C00329">
              <w:rPr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</w:p>
        </w:tc>
      </w:tr>
      <w:tr w:rsidR="00764EA2" w:rsidRPr="00C00329" w:rsidTr="00367CF7">
        <w:tc>
          <w:tcPr>
            <w:tcW w:w="392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 xml:space="preserve">Сафина </w:t>
            </w:r>
            <w:proofErr w:type="spellStart"/>
            <w:r w:rsidRPr="00C00329">
              <w:rPr>
                <w:sz w:val="24"/>
                <w:szCs w:val="24"/>
              </w:rPr>
              <w:t>Халида</w:t>
            </w:r>
            <w:proofErr w:type="spellEnd"/>
            <w:r w:rsidRPr="00C00329">
              <w:rPr>
                <w:sz w:val="24"/>
                <w:szCs w:val="24"/>
              </w:rPr>
              <w:t xml:space="preserve"> </w:t>
            </w:r>
            <w:proofErr w:type="spellStart"/>
            <w:r w:rsidRPr="00C00329">
              <w:rPr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2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  <w:r w:rsidRPr="00C00329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2393" w:type="dxa"/>
          </w:tcPr>
          <w:p w:rsidR="00764EA2" w:rsidRPr="00C00329" w:rsidRDefault="00764EA2" w:rsidP="00367CF7">
            <w:pPr>
              <w:rPr>
                <w:sz w:val="24"/>
                <w:szCs w:val="24"/>
              </w:rPr>
            </w:pPr>
          </w:p>
        </w:tc>
      </w:tr>
    </w:tbl>
    <w:p w:rsidR="00764EA2" w:rsidRPr="00C00329" w:rsidRDefault="00764EA2">
      <w:pPr>
        <w:rPr>
          <w:sz w:val="28"/>
          <w:szCs w:val="28"/>
        </w:rPr>
      </w:pPr>
    </w:p>
    <w:sectPr w:rsidR="00764EA2" w:rsidRPr="00C00329" w:rsidSect="0034727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1C1" w:rsidRDefault="004871C1" w:rsidP="00764EA2">
      <w:r>
        <w:separator/>
      </w:r>
    </w:p>
  </w:endnote>
  <w:endnote w:type="continuationSeparator" w:id="0">
    <w:p w:rsidR="004871C1" w:rsidRDefault="004871C1" w:rsidP="00764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37580"/>
      <w:docPartObj>
        <w:docPartGallery w:val="Page Numbers (Bottom of Page)"/>
        <w:docPartUnique/>
      </w:docPartObj>
    </w:sdtPr>
    <w:sdtContent>
      <w:p w:rsidR="00764EA2" w:rsidRDefault="00C84A5D">
        <w:pPr>
          <w:pStyle w:val="aa"/>
          <w:jc w:val="right"/>
        </w:pPr>
        <w:fldSimple w:instr=" PAGE   \* MERGEFORMAT ">
          <w:r w:rsidR="00502151">
            <w:rPr>
              <w:noProof/>
            </w:rPr>
            <w:t>5</w:t>
          </w:r>
        </w:fldSimple>
      </w:p>
    </w:sdtContent>
  </w:sdt>
  <w:p w:rsidR="00764EA2" w:rsidRDefault="00764EA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1C1" w:rsidRDefault="004871C1" w:rsidP="00764EA2">
      <w:r>
        <w:separator/>
      </w:r>
    </w:p>
  </w:footnote>
  <w:footnote w:type="continuationSeparator" w:id="0">
    <w:p w:rsidR="004871C1" w:rsidRDefault="004871C1" w:rsidP="00764E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5678"/>
    <w:multiLevelType w:val="multilevel"/>
    <w:tmpl w:val="90D249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">
    <w:nsid w:val="33BE2B80"/>
    <w:multiLevelType w:val="hybridMultilevel"/>
    <w:tmpl w:val="C7DCE458"/>
    <w:lvl w:ilvl="0" w:tplc="6FD0DBE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4DB14873"/>
    <w:multiLevelType w:val="hybridMultilevel"/>
    <w:tmpl w:val="541AD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315"/>
    <w:rsid w:val="00011895"/>
    <w:rsid w:val="00011C4A"/>
    <w:rsid w:val="00016315"/>
    <w:rsid w:val="00022E70"/>
    <w:rsid w:val="00027E09"/>
    <w:rsid w:val="000522C0"/>
    <w:rsid w:val="0006290C"/>
    <w:rsid w:val="00091816"/>
    <w:rsid w:val="000922A1"/>
    <w:rsid w:val="000A0984"/>
    <w:rsid w:val="000A13D8"/>
    <w:rsid w:val="000C1538"/>
    <w:rsid w:val="00102621"/>
    <w:rsid w:val="0011451A"/>
    <w:rsid w:val="001246E7"/>
    <w:rsid w:val="00164C27"/>
    <w:rsid w:val="001C2BE4"/>
    <w:rsid w:val="00221C03"/>
    <w:rsid w:val="002B4D7C"/>
    <w:rsid w:val="002D623A"/>
    <w:rsid w:val="00307EF0"/>
    <w:rsid w:val="00342B3F"/>
    <w:rsid w:val="00347272"/>
    <w:rsid w:val="00395803"/>
    <w:rsid w:val="0040718F"/>
    <w:rsid w:val="004536A1"/>
    <w:rsid w:val="00466355"/>
    <w:rsid w:val="00482B58"/>
    <w:rsid w:val="004839FF"/>
    <w:rsid w:val="00486D5B"/>
    <w:rsid w:val="004871C1"/>
    <w:rsid w:val="004E0A07"/>
    <w:rsid w:val="004E7D33"/>
    <w:rsid w:val="004F0EF7"/>
    <w:rsid w:val="00502151"/>
    <w:rsid w:val="00557423"/>
    <w:rsid w:val="005744DB"/>
    <w:rsid w:val="005C464C"/>
    <w:rsid w:val="005F4879"/>
    <w:rsid w:val="00644234"/>
    <w:rsid w:val="00646733"/>
    <w:rsid w:val="00684588"/>
    <w:rsid w:val="00706839"/>
    <w:rsid w:val="0071664A"/>
    <w:rsid w:val="00764EA2"/>
    <w:rsid w:val="00774F31"/>
    <w:rsid w:val="007B0ECA"/>
    <w:rsid w:val="0084403A"/>
    <w:rsid w:val="00845EB2"/>
    <w:rsid w:val="00850461"/>
    <w:rsid w:val="00880E48"/>
    <w:rsid w:val="0089631B"/>
    <w:rsid w:val="008A6AD3"/>
    <w:rsid w:val="008D79F7"/>
    <w:rsid w:val="009420B1"/>
    <w:rsid w:val="00960B4E"/>
    <w:rsid w:val="00986DAD"/>
    <w:rsid w:val="009C0E7A"/>
    <w:rsid w:val="00A07DF6"/>
    <w:rsid w:val="00A1789F"/>
    <w:rsid w:val="00A179D9"/>
    <w:rsid w:val="00A6177A"/>
    <w:rsid w:val="00AB2622"/>
    <w:rsid w:val="00AC3E57"/>
    <w:rsid w:val="00B2043F"/>
    <w:rsid w:val="00B35DCA"/>
    <w:rsid w:val="00BA15D3"/>
    <w:rsid w:val="00BF74B5"/>
    <w:rsid w:val="00C00329"/>
    <w:rsid w:val="00C00F93"/>
    <w:rsid w:val="00C43703"/>
    <w:rsid w:val="00C84A5D"/>
    <w:rsid w:val="00CD23C4"/>
    <w:rsid w:val="00D07CE2"/>
    <w:rsid w:val="00D30C98"/>
    <w:rsid w:val="00D434EA"/>
    <w:rsid w:val="00DB4D98"/>
    <w:rsid w:val="00DE49B2"/>
    <w:rsid w:val="00E03ABE"/>
    <w:rsid w:val="00E3018E"/>
    <w:rsid w:val="00E30507"/>
    <w:rsid w:val="00E57531"/>
    <w:rsid w:val="00E64A09"/>
    <w:rsid w:val="00F001EA"/>
    <w:rsid w:val="00F563F4"/>
    <w:rsid w:val="00F56985"/>
    <w:rsid w:val="00FC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3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B4D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B4D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DB4D98"/>
    <w:pPr>
      <w:ind w:left="720"/>
      <w:contextualSpacing/>
    </w:pPr>
  </w:style>
  <w:style w:type="character" w:customStyle="1" w:styleId="4">
    <w:name w:val="Основной текст (4)_"/>
    <w:basedOn w:val="a0"/>
    <w:link w:val="41"/>
    <w:locked/>
    <w:rsid w:val="00DE49B2"/>
    <w:rPr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1"/>
    <w:locked/>
    <w:rsid w:val="00DE49B2"/>
    <w:rPr>
      <w:shd w:val="clear" w:color="auto" w:fill="FFFFFF"/>
    </w:rPr>
  </w:style>
  <w:style w:type="character" w:customStyle="1" w:styleId="44">
    <w:name w:val="Основной текст (4)4"/>
    <w:basedOn w:val="4"/>
    <w:rsid w:val="00DE49B2"/>
    <w:rPr>
      <w:color w:val="000000"/>
      <w:spacing w:val="0"/>
      <w:w w:val="100"/>
      <w:position w:val="0"/>
      <w:lang w:val="ru-RU" w:eastAsia="ru-RU"/>
    </w:rPr>
  </w:style>
  <w:style w:type="paragraph" w:customStyle="1" w:styleId="41">
    <w:name w:val="Основной текст (4)1"/>
    <w:basedOn w:val="a"/>
    <w:link w:val="4"/>
    <w:rsid w:val="00DE49B2"/>
    <w:pPr>
      <w:shd w:val="clear" w:color="auto" w:fill="FFFFFF"/>
      <w:autoSpaceDE/>
      <w:autoSpaceDN/>
      <w:adjustRightInd/>
      <w:spacing w:before="600" w:line="322" w:lineRule="exact"/>
      <w:jc w:val="center"/>
    </w:pPr>
    <w:rPr>
      <w:rFonts w:ascii="Calibri" w:eastAsia="Calibri" w:hAnsi="Calibri"/>
      <w:b/>
      <w:bCs/>
      <w:sz w:val="26"/>
      <w:szCs w:val="26"/>
    </w:rPr>
  </w:style>
  <w:style w:type="paragraph" w:customStyle="1" w:styleId="31">
    <w:name w:val="Основной текст (3)1"/>
    <w:basedOn w:val="a"/>
    <w:link w:val="3"/>
    <w:rsid w:val="00DE49B2"/>
    <w:pPr>
      <w:shd w:val="clear" w:color="auto" w:fill="FFFFFF"/>
      <w:autoSpaceDE/>
      <w:autoSpaceDN/>
      <w:adjustRightInd/>
      <w:spacing w:line="276" w:lineRule="exact"/>
      <w:jc w:val="both"/>
    </w:pPr>
    <w:rPr>
      <w:rFonts w:ascii="Calibri" w:eastAsia="Calibri" w:hAnsi="Calibri"/>
      <w:sz w:val="22"/>
      <w:szCs w:val="22"/>
    </w:rPr>
  </w:style>
  <w:style w:type="paragraph" w:styleId="a7">
    <w:name w:val="No Spacing"/>
    <w:uiPriority w:val="1"/>
    <w:qFormat/>
    <w:rsid w:val="00DE49B2"/>
    <w:rPr>
      <w:rFonts w:eastAsia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764E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64EA2"/>
    <w:rPr>
      <w:rFonts w:ascii="Times New Roman" w:eastAsia="Times New Roman" w:hAnsi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64E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4EA2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Татьяна</cp:lastModifiedBy>
  <cp:revision>5</cp:revision>
  <cp:lastPrinted>2015-07-22T09:33:00Z</cp:lastPrinted>
  <dcterms:created xsi:type="dcterms:W3CDTF">2015-02-16T06:20:00Z</dcterms:created>
  <dcterms:modified xsi:type="dcterms:W3CDTF">2016-03-26T06:31:00Z</dcterms:modified>
</cp:coreProperties>
</file>